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DB108" w14:textId="77777777" w:rsidR="00060F6D" w:rsidRPr="00F90C5F" w:rsidRDefault="00060F6D" w:rsidP="00060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90C5F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14:paraId="5056261E" w14:textId="77777777" w:rsidR="00060F6D" w:rsidRDefault="00060F6D" w:rsidP="00060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D02CE5E" w14:textId="77777777" w:rsidR="00060F6D" w:rsidRPr="00102545" w:rsidRDefault="00060F6D" w:rsidP="00060F6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3782">
        <w:rPr>
          <w:rFonts w:ascii="Times New Roman" w:hAnsi="Times New Roman" w:cs="Times New Roman"/>
          <w:b/>
          <w:sz w:val="24"/>
          <w:szCs w:val="24"/>
          <w:lang w:val="uk-UA"/>
        </w:rPr>
        <w:t>Підстава для публікації обґрунтування:</w:t>
      </w:r>
      <w:r w:rsidRPr="008E4F3C">
        <w:rPr>
          <w:rFonts w:ascii="Times New Roman" w:hAnsi="Times New Roman" w:cs="Times New Roman"/>
          <w:sz w:val="24"/>
          <w:szCs w:val="24"/>
          <w:lang w:val="uk-UA"/>
        </w:rPr>
        <w:t xml:space="preserve"> Постанова КМУ від 16 грудня 2020 р. № 1266 «Про внесення змін до постанов Кабінету Міністрів України від 1 серпня 2013 р. № 631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8E4F3C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</w:t>
      </w:r>
      <w:r w:rsidRPr="008E4F3C">
        <w:rPr>
          <w:rFonts w:ascii="Times New Roman" w:hAnsi="Times New Roman" w:cs="Times New Roman"/>
          <w:sz w:val="24"/>
          <w:szCs w:val="24"/>
          <w:lang w:val="uk-UA"/>
        </w:rPr>
        <w:t>11 жовтня 2016 р. № 710».</w:t>
      </w:r>
    </w:p>
    <w:p w14:paraId="1FB3D520" w14:textId="7AA09A42" w:rsidR="00060F6D" w:rsidRPr="00102545" w:rsidRDefault="00060F6D" w:rsidP="00060F6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02545">
        <w:rPr>
          <w:rFonts w:ascii="Times New Roman" w:hAnsi="Times New Roman" w:cs="Times New Roman"/>
          <w:b/>
          <w:sz w:val="24"/>
          <w:szCs w:val="24"/>
          <w:lang w:val="uk-UA"/>
        </w:rPr>
        <w:t>Мета проведення закупівлі:</w:t>
      </w:r>
      <w:r w:rsidRPr="00102545">
        <w:rPr>
          <w:rFonts w:ascii="Times New Roman" w:hAnsi="Times New Roman" w:cs="Times New Roman"/>
          <w:sz w:val="24"/>
          <w:szCs w:val="24"/>
          <w:lang w:val="uk-UA"/>
        </w:rPr>
        <w:t xml:space="preserve"> дл</w:t>
      </w:r>
      <w:r>
        <w:rPr>
          <w:rFonts w:ascii="Times New Roman" w:hAnsi="Times New Roman" w:cs="Times New Roman"/>
          <w:sz w:val="24"/>
          <w:szCs w:val="24"/>
          <w:lang w:val="uk-UA"/>
        </w:rPr>
        <w:t>я забезпечення потреб Замовника на 202</w:t>
      </w:r>
      <w:r w:rsidR="00BF61D9"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рік.</w:t>
      </w:r>
    </w:p>
    <w:p w14:paraId="5103F288" w14:textId="77777777" w:rsidR="00060F6D" w:rsidRPr="008E4F3C" w:rsidRDefault="00060F6D" w:rsidP="00060F6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54B5F">
        <w:rPr>
          <w:rFonts w:ascii="Times New Roman" w:hAnsi="Times New Roman" w:cs="Times New Roman"/>
          <w:b/>
          <w:sz w:val="24"/>
          <w:szCs w:val="24"/>
          <w:lang w:val="uk-UA"/>
        </w:rPr>
        <w:t>Замовник:</w:t>
      </w:r>
      <w:r w:rsidRPr="008E4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Комунальний заклад «Рівненський міський палац культури» Рівненської міської ради</w:t>
      </w:r>
    </w:p>
    <w:p w14:paraId="1F7C374E" w14:textId="77777777" w:rsidR="00060F6D" w:rsidRPr="008E4F3C" w:rsidRDefault="00060F6D" w:rsidP="00060F6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22AF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ЄДРПОУ: </w:t>
      </w:r>
      <w:r>
        <w:rPr>
          <w:rFonts w:ascii="Times New Roman" w:hAnsi="Times New Roman" w:cs="Times New Roman"/>
          <w:sz w:val="24"/>
          <w:szCs w:val="24"/>
          <w:lang w:val="uk-UA"/>
        </w:rPr>
        <w:t>22569031</w:t>
      </w:r>
    </w:p>
    <w:p w14:paraId="7B627463" w14:textId="77777777" w:rsidR="00060F6D" w:rsidRDefault="00060F6D" w:rsidP="00060F6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AF6">
        <w:rPr>
          <w:rFonts w:ascii="Times New Roman" w:hAnsi="Times New Roman" w:cs="Times New Roman"/>
          <w:b/>
          <w:sz w:val="24"/>
          <w:szCs w:val="24"/>
          <w:lang w:val="uk-UA"/>
        </w:rPr>
        <w:t>Вид процедури:</w:t>
      </w:r>
      <w:r w:rsidRPr="008E4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445AF">
        <w:rPr>
          <w:rFonts w:ascii="Times New Roman" w:hAnsi="Times New Roman" w:cs="Times New Roman"/>
          <w:sz w:val="24"/>
          <w:szCs w:val="24"/>
          <w:lang w:val="uk-UA"/>
        </w:rPr>
        <w:t xml:space="preserve">Застосовується процедура відкритих торгів з особливостями відповідно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Pr="007445AF">
        <w:rPr>
          <w:rFonts w:ascii="Times New Roman" w:hAnsi="Times New Roman" w:cs="Times New Roman"/>
          <w:sz w:val="24"/>
          <w:szCs w:val="24"/>
          <w:lang w:val="uk-UA"/>
        </w:rPr>
        <w:t>до ПКМУ  від 12.10.2022 № 1178 “Про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(далі — Особливості) зі змінами.</w:t>
      </w:r>
    </w:p>
    <w:p w14:paraId="3277AED9" w14:textId="00A8D2F7" w:rsidR="00060F6D" w:rsidRPr="006A2447" w:rsidRDefault="00060F6D" w:rsidP="006A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90E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 закупівлі: </w:t>
      </w:r>
      <w:r w:rsidR="006A2447" w:rsidRPr="006A2447">
        <w:rPr>
          <w:rFonts w:ascii="Times New Roman" w:eastAsia="Times New Roman" w:hAnsi="Times New Roman" w:cs="Times New Roman"/>
          <w:sz w:val="24"/>
          <w:szCs w:val="24"/>
          <w:lang w:val="uk-UA"/>
        </w:rPr>
        <w:t>Повірка засобів вимірювальної техніки (1 газосигналізатора та 19 манометрів)</w:t>
      </w:r>
      <w:r w:rsidR="006A244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347B8FCD" w14:textId="37743987" w:rsidR="00060F6D" w:rsidRPr="00234B47" w:rsidRDefault="00060F6D" w:rsidP="00060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4B47">
        <w:rPr>
          <w:rFonts w:ascii="Times New Roman" w:hAnsi="Times New Roman" w:cs="Times New Roman"/>
          <w:sz w:val="24"/>
          <w:szCs w:val="24"/>
          <w:lang w:val="uk-UA"/>
        </w:rPr>
        <w:t xml:space="preserve">Код ДК 021:2015: </w:t>
      </w:r>
      <w:r w:rsidRPr="00060F6D">
        <w:rPr>
          <w:rFonts w:ascii="Times New Roman" w:hAnsi="Times New Roman" w:cs="Times New Roman"/>
          <w:sz w:val="24"/>
          <w:szCs w:val="24"/>
          <w:lang w:val="uk-UA"/>
        </w:rPr>
        <w:t>50410000-2 Послуги з ремонту і технічного обслуговування вимірювальних, випробувальних і контрольних приладів</w:t>
      </w:r>
    </w:p>
    <w:p w14:paraId="03488491" w14:textId="77777777" w:rsidR="00060F6D" w:rsidRPr="007445AF" w:rsidRDefault="00060F6D" w:rsidP="00060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0126108" w14:textId="4BDBE6AF" w:rsidR="00060F6D" w:rsidRDefault="00060F6D" w:rsidP="00060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22AF6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 предмета закупівлі:</w:t>
      </w:r>
      <w:r w:rsidRPr="008E4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2447">
        <w:rPr>
          <w:rFonts w:ascii="Times New Roman" w:hAnsi="Times New Roman" w:cs="Times New Roman"/>
          <w:sz w:val="24"/>
          <w:szCs w:val="24"/>
          <w:lang w:val="uk-UA"/>
        </w:rPr>
        <w:t>4299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A2447">
        <w:rPr>
          <w:rFonts w:ascii="Times New Roman" w:hAnsi="Times New Roman" w:cs="Times New Roman"/>
          <w:sz w:val="24"/>
          <w:szCs w:val="24"/>
          <w:lang w:val="uk-UA"/>
        </w:rPr>
        <w:t>17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97380">
        <w:rPr>
          <w:rFonts w:ascii="Times New Roman" w:hAnsi="Times New Roman" w:cs="Times New Roman"/>
          <w:sz w:val="24"/>
          <w:szCs w:val="24"/>
          <w:lang w:val="uk-UA"/>
        </w:rPr>
        <w:t xml:space="preserve"> грн </w:t>
      </w:r>
      <w:r w:rsidR="006A2447">
        <w:rPr>
          <w:rFonts w:ascii="Times New Roman" w:hAnsi="Times New Roman" w:cs="Times New Roman"/>
          <w:sz w:val="24"/>
          <w:szCs w:val="24"/>
          <w:lang w:val="uk-UA"/>
        </w:rPr>
        <w:t>бе</w:t>
      </w:r>
      <w:r w:rsidRPr="00097380">
        <w:rPr>
          <w:rFonts w:ascii="Times New Roman" w:hAnsi="Times New Roman" w:cs="Times New Roman"/>
          <w:sz w:val="24"/>
          <w:szCs w:val="24"/>
          <w:lang w:val="uk-UA"/>
        </w:rPr>
        <w:t>з ПДВ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C2125C9" w14:textId="6F2320CE" w:rsidR="00060F6D" w:rsidRDefault="00060F6D" w:rsidP="00060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7403">
        <w:rPr>
          <w:rFonts w:ascii="Times New Roman" w:hAnsi="Times New Roman" w:cs="Times New Roman"/>
          <w:sz w:val="24"/>
          <w:szCs w:val="24"/>
          <w:lang w:val="uk-UA"/>
        </w:rPr>
        <w:t>Розрахунок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7403">
        <w:rPr>
          <w:rFonts w:ascii="Times New Roman" w:hAnsi="Times New Roman" w:cs="Times New Roman"/>
          <w:sz w:val="24"/>
          <w:szCs w:val="24"/>
          <w:lang w:val="uk-UA"/>
        </w:rPr>
        <w:t xml:space="preserve">здійснено </w:t>
      </w:r>
      <w:r>
        <w:rPr>
          <w:rFonts w:ascii="Times New Roman" w:hAnsi="Times New Roman" w:cs="Times New Roman"/>
          <w:sz w:val="24"/>
          <w:szCs w:val="24"/>
          <w:lang w:val="uk-UA"/>
        </w:rPr>
        <w:t>шляхом проведення моніторингу цін на аналогічні послуги.</w:t>
      </w:r>
    </w:p>
    <w:p w14:paraId="0EB34B24" w14:textId="77777777" w:rsidR="00060F6D" w:rsidRPr="008E4F3C" w:rsidRDefault="00060F6D" w:rsidP="00060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F56639F" w14:textId="77777777" w:rsidR="00060F6D" w:rsidRDefault="00060F6D" w:rsidP="00060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0387F71" w14:textId="77777777" w:rsidR="00060F6D" w:rsidRDefault="00060F6D" w:rsidP="00060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0D0">
        <w:rPr>
          <w:rFonts w:ascii="Times New Roman" w:hAnsi="Times New Roman" w:cs="Times New Roman"/>
          <w:b/>
          <w:sz w:val="24"/>
          <w:szCs w:val="24"/>
          <w:lang w:val="uk-UA"/>
        </w:rPr>
        <w:t>Технічні та якісні характеристики предмета закупівлі:</w:t>
      </w:r>
    </w:p>
    <w:p w14:paraId="127DB9C4" w14:textId="5165E251" w:rsidR="00060F6D" w:rsidRPr="00653A5A" w:rsidRDefault="00060F6D" w:rsidP="00060F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Зaмoвник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здiйcнює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зaкупiвлю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дaнoгo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виду </w:t>
      </w:r>
      <w:r>
        <w:rPr>
          <w:rFonts w:ascii="Times New Roman" w:hAnsi="Times New Roman"/>
          <w:sz w:val="24"/>
          <w:szCs w:val="24"/>
          <w:lang w:val="uk-UA" w:eastAsia="ru-RU"/>
        </w:rPr>
        <w:t>послуг</w:t>
      </w:r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ocкiльки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вoни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зa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cвoїми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якicними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тa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тeхнiчними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хapaктepиcтикaми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нaйбiльшe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вiдпoвiдa</w:t>
      </w:r>
      <w:r>
        <w:rPr>
          <w:rFonts w:ascii="Times New Roman" w:hAnsi="Times New Roman"/>
          <w:sz w:val="24"/>
          <w:szCs w:val="24"/>
          <w:lang w:val="uk-UA" w:eastAsia="ru-RU"/>
        </w:rPr>
        <w:t>ють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вимoгaм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тa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пoтpeбaм</w:t>
      </w:r>
      <w:proofErr w:type="spellEnd"/>
      <w:r w:rsidRPr="00DF74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F746A">
        <w:rPr>
          <w:rFonts w:ascii="Times New Roman" w:hAnsi="Times New Roman"/>
          <w:sz w:val="24"/>
          <w:szCs w:val="24"/>
          <w:lang w:val="uk-UA" w:eastAsia="ru-RU"/>
        </w:rPr>
        <w:t>зaмoвникa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для забезпечення належної роботи котельні</w:t>
      </w:r>
      <w:r w:rsidRPr="00DF746A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16F36C68" w14:textId="77777777" w:rsidR="00060F6D" w:rsidRPr="00562027" w:rsidRDefault="00060F6D" w:rsidP="00060F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13928EB3" w14:textId="77777777" w:rsidR="00060F6D" w:rsidRDefault="00060F6D" w:rsidP="00060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7879365A" w14:textId="77777777" w:rsidR="00060F6D" w:rsidRDefault="00060F6D" w:rsidP="00060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5D2705EB" w14:textId="77777777" w:rsidR="00060F6D" w:rsidRDefault="00060F6D" w:rsidP="00060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3D1ADF83" w14:textId="77777777" w:rsidR="00060F6D" w:rsidRDefault="00060F6D" w:rsidP="00060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4AFD87F2" w14:textId="77777777" w:rsidR="00060F6D" w:rsidRDefault="00060F6D" w:rsidP="00060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7B552335" w14:textId="77777777" w:rsidR="00060F6D" w:rsidRDefault="00060F6D" w:rsidP="00060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0C348F5C" w14:textId="77777777" w:rsidR="00060F6D" w:rsidRPr="00562027" w:rsidRDefault="00060F6D" w:rsidP="00060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Фахівець з публічних закупівель</w:t>
      </w:r>
      <w:r w:rsidRPr="00562027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                                                                 </w:t>
      </w:r>
    </w:p>
    <w:p w14:paraId="576C6D80" w14:textId="77777777" w:rsidR="00060F6D" w:rsidRPr="00562027" w:rsidRDefault="00060F6D" w:rsidP="0006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562027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Курач</w:t>
      </w:r>
      <w:proofErr w:type="spellEnd"/>
      <w:r w:rsidRPr="00562027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І.Ю.</w:t>
      </w:r>
      <w:r w:rsidRPr="00562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562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562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562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562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562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562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562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____________________</w:t>
      </w:r>
    </w:p>
    <w:p w14:paraId="75B1A05D" w14:textId="77777777" w:rsidR="00060F6D" w:rsidRDefault="00060F6D" w:rsidP="00060F6D"/>
    <w:p w14:paraId="0585B3B0" w14:textId="77777777" w:rsidR="00842DB4" w:rsidRDefault="00842DB4"/>
    <w:sectPr w:rsidR="00842D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6D"/>
    <w:rsid w:val="00060F6D"/>
    <w:rsid w:val="00653A5A"/>
    <w:rsid w:val="006A2447"/>
    <w:rsid w:val="00842DB4"/>
    <w:rsid w:val="00B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082D"/>
  <w15:chartTrackingRefBased/>
  <w15:docId w15:val="{1B79E411-4941-4733-8BD1-3D20945B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F6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2026-07-30T08:02:00Z</cp:lastPrinted>
  <dcterms:created xsi:type="dcterms:W3CDTF">2025-07-02T12:45:00Z</dcterms:created>
  <dcterms:modified xsi:type="dcterms:W3CDTF">2026-07-30T11:51:00Z</dcterms:modified>
</cp:coreProperties>
</file>